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0346" w14:textId="77777777" w:rsidR="00C8405E" w:rsidRDefault="003873FE">
      <w:pPr>
        <w:rPr>
          <w:b/>
        </w:rPr>
      </w:pPr>
      <w:r>
        <w:t xml:space="preserve">  </w:t>
      </w:r>
      <w:r>
        <w:rPr>
          <w:b/>
        </w:rPr>
        <w:t>Fitzwilliam College JCR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F420392" wp14:editId="3F4203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086" cy="747713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86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F420394" wp14:editId="3F420395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93127" cy="75247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127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20347" w14:textId="77777777" w:rsidR="00C8405E" w:rsidRDefault="00C8405E">
      <w:pPr>
        <w:rPr>
          <w:b/>
        </w:rPr>
      </w:pPr>
    </w:p>
    <w:p w14:paraId="3F420348" w14:textId="77777777" w:rsidR="00C8405E" w:rsidRDefault="00C8405E">
      <w:pPr>
        <w:rPr>
          <w:b/>
        </w:rPr>
      </w:pPr>
    </w:p>
    <w:p w14:paraId="3F420349" w14:textId="77777777" w:rsidR="00C8405E" w:rsidRDefault="00C8405E">
      <w:pPr>
        <w:rPr>
          <w:b/>
        </w:rPr>
      </w:pPr>
    </w:p>
    <w:p w14:paraId="3F42034A" w14:textId="77777777" w:rsidR="00C8405E" w:rsidRDefault="00C8405E">
      <w:pPr>
        <w:rPr>
          <w:b/>
        </w:rPr>
      </w:pPr>
    </w:p>
    <w:p w14:paraId="3F42034B" w14:textId="77777777" w:rsidR="00C8405E" w:rsidRDefault="003873FE">
      <w:pPr>
        <w:pStyle w:val="Title"/>
      </w:pPr>
      <w:bookmarkStart w:id="0" w:name="_5pxog5gzz8q1" w:colFirst="0" w:colLast="0"/>
      <w:bookmarkEnd w:id="0"/>
      <w:r>
        <w:t>Meeting 1 - Full Committee</w:t>
      </w:r>
    </w:p>
    <w:p w14:paraId="3F42034C" w14:textId="77777777" w:rsidR="00C8405E" w:rsidRDefault="003873FE">
      <w:pPr>
        <w:pStyle w:val="Subtitle"/>
      </w:pPr>
      <w:bookmarkStart w:id="1" w:name="_ljosv6xsnfpr" w:colFirst="0" w:colLast="0"/>
      <w:bookmarkEnd w:id="1"/>
      <w:r>
        <w:t>Monday 7th December 2020 - Virtual (Google Meet)</w:t>
      </w:r>
    </w:p>
    <w:p w14:paraId="3F420356" w14:textId="77777777" w:rsidR="00C8405E" w:rsidRDefault="003873FE">
      <w:pPr>
        <w:pStyle w:val="Heading1"/>
      </w:pPr>
      <w:bookmarkStart w:id="2" w:name="_wt6ef5oy1j56" w:colFirst="0" w:colLast="0"/>
      <w:bookmarkStart w:id="3" w:name="_vebq9nks8cbh" w:colFirst="0" w:colLast="0"/>
      <w:bookmarkEnd w:id="2"/>
      <w:bookmarkEnd w:id="3"/>
      <w:r>
        <w:t xml:space="preserve">Minutes </w:t>
      </w:r>
    </w:p>
    <w:p w14:paraId="3F420357" w14:textId="77777777" w:rsidR="00C8405E" w:rsidRDefault="003873FE">
      <w:r>
        <w:t>A</w:t>
      </w:r>
      <w:r>
        <w:t xml:space="preserve">ttendees - </w:t>
      </w:r>
      <w:proofErr w:type="spellStart"/>
      <w:r>
        <w:t>J</w:t>
      </w:r>
      <w:r>
        <w:t>oshan</w:t>
      </w:r>
      <w:proofErr w:type="spellEnd"/>
      <w:r>
        <w:t xml:space="preserve"> Parmar, Erin Gerrity, Louis Henry, Natasha Huang, Athena Ham, Natalie Thompson, Elizabeth </w:t>
      </w:r>
      <w:proofErr w:type="spellStart"/>
      <w:r>
        <w:t>Torley</w:t>
      </w:r>
      <w:proofErr w:type="spellEnd"/>
      <w:r>
        <w:t xml:space="preserve">, Sarah Anderson, Miriam Lay, Abi Chapman, Keri McIntyre, Emilia </w:t>
      </w:r>
      <w:proofErr w:type="spellStart"/>
      <w:r>
        <w:t>Silaste</w:t>
      </w:r>
      <w:proofErr w:type="spellEnd"/>
      <w:r>
        <w:t xml:space="preserve">, Izzy Woodford, Hannah Harrison, </w:t>
      </w:r>
      <w:proofErr w:type="spellStart"/>
      <w:r>
        <w:t>Mayuran</w:t>
      </w:r>
      <w:proofErr w:type="spellEnd"/>
      <w:r>
        <w:t xml:space="preserve"> </w:t>
      </w:r>
      <w:proofErr w:type="spellStart"/>
      <w:r>
        <w:t>Visakan</w:t>
      </w:r>
      <w:proofErr w:type="spellEnd"/>
      <w:r>
        <w:t xml:space="preserve">, Alexander Hood, </w:t>
      </w:r>
      <w:proofErr w:type="spellStart"/>
      <w:r>
        <w:t>Sakhina</w:t>
      </w:r>
      <w:proofErr w:type="spellEnd"/>
      <w:r>
        <w:t xml:space="preserve"> </w:t>
      </w:r>
      <w:proofErr w:type="spellStart"/>
      <w:r>
        <w:t>Benkmae</w:t>
      </w:r>
      <w:r>
        <w:t>l</w:t>
      </w:r>
      <w:proofErr w:type="spellEnd"/>
      <w:r>
        <w:t xml:space="preserve">, Erin Gerrity, Simpson Tam, </w:t>
      </w:r>
      <w:proofErr w:type="spellStart"/>
      <w:r>
        <w:t>Tejas</w:t>
      </w:r>
      <w:proofErr w:type="spellEnd"/>
      <w:r>
        <w:t xml:space="preserve"> Easwar, Alex Harper, Thalia </w:t>
      </w:r>
      <w:proofErr w:type="spellStart"/>
      <w:r>
        <w:t>Witherford</w:t>
      </w:r>
      <w:proofErr w:type="spellEnd"/>
      <w:r>
        <w:t xml:space="preserve">, Kathryn Spencer, Colin McCann, Holly Hodges, Natalie Rose, Elizabeth </w:t>
      </w:r>
      <w:proofErr w:type="spellStart"/>
      <w:r>
        <w:t>Torley</w:t>
      </w:r>
      <w:proofErr w:type="spellEnd"/>
      <w:r>
        <w:t xml:space="preserve"> &amp; Daniel Ellis, E Rabinowitz</w:t>
      </w:r>
    </w:p>
    <w:p w14:paraId="3F420358" w14:textId="77777777" w:rsidR="00C8405E" w:rsidRDefault="00C8405E"/>
    <w:p w14:paraId="3F420359" w14:textId="77777777" w:rsidR="00C8405E" w:rsidRDefault="003873FE">
      <w:r>
        <w:t xml:space="preserve">Apologies - Ali Khalid, Aye </w:t>
      </w:r>
      <w:proofErr w:type="spellStart"/>
      <w:r>
        <w:t>Omatsuli</w:t>
      </w:r>
      <w:proofErr w:type="spellEnd"/>
      <w:r>
        <w:t xml:space="preserve">, </w:t>
      </w:r>
      <w:proofErr w:type="spellStart"/>
      <w:r>
        <w:t>Ceci</w:t>
      </w:r>
      <w:proofErr w:type="spellEnd"/>
      <w:r>
        <w:t xml:space="preserve"> Power, Freya Prince, Gareth </w:t>
      </w:r>
      <w:proofErr w:type="spellStart"/>
      <w:r>
        <w:t>Eff</w:t>
      </w:r>
      <w:r>
        <w:t>iom</w:t>
      </w:r>
      <w:proofErr w:type="spellEnd"/>
      <w:r>
        <w:t xml:space="preserve">, Lottie </w:t>
      </w:r>
      <w:proofErr w:type="spellStart"/>
      <w:r>
        <w:t>Malaley</w:t>
      </w:r>
      <w:proofErr w:type="spellEnd"/>
      <w:r>
        <w:t>, Temitope Bolaji, Thomas Gilhooly, Yasmin Adam</w:t>
      </w:r>
    </w:p>
    <w:p w14:paraId="3F42035A" w14:textId="77777777" w:rsidR="00C8405E" w:rsidRDefault="00C8405E"/>
    <w:p w14:paraId="3F42035B" w14:textId="77777777" w:rsidR="00C8405E" w:rsidRDefault="003873FE">
      <w:r>
        <w:t>Objections to the order of business</w:t>
      </w:r>
    </w:p>
    <w:p w14:paraId="3F42035C" w14:textId="77777777" w:rsidR="00C8405E" w:rsidRDefault="003873FE">
      <w:r>
        <w:t>Brief Introduction from Committee Members</w:t>
      </w:r>
    </w:p>
    <w:p w14:paraId="3F42035D" w14:textId="77777777" w:rsidR="00C8405E" w:rsidRDefault="003873FE">
      <w:r>
        <w:t xml:space="preserve">Introduction to the JCR - </w:t>
      </w:r>
      <w:proofErr w:type="spellStart"/>
      <w:r>
        <w:t>Joshan</w:t>
      </w:r>
      <w:proofErr w:type="spellEnd"/>
      <w:r>
        <w:t>/</w:t>
      </w:r>
      <w:proofErr w:type="spellStart"/>
      <w:r>
        <w:t>Mayuran</w:t>
      </w:r>
      <w:proofErr w:type="spellEnd"/>
    </w:p>
    <w:p w14:paraId="3F42035E" w14:textId="77777777" w:rsidR="00C8405E" w:rsidRDefault="00C8405E">
      <w:pPr>
        <w:ind w:left="720"/>
      </w:pPr>
    </w:p>
    <w:p w14:paraId="3F42035F" w14:textId="77777777" w:rsidR="00C8405E" w:rsidRDefault="003873FE">
      <w:r>
        <w:t xml:space="preserve">COVID Update - </w:t>
      </w:r>
      <w:proofErr w:type="spellStart"/>
      <w:r>
        <w:t>Joshan</w:t>
      </w:r>
      <w:proofErr w:type="spellEnd"/>
    </w:p>
    <w:p w14:paraId="3F420360" w14:textId="77777777" w:rsidR="00C8405E" w:rsidRDefault="003873FE">
      <w:pPr>
        <w:numPr>
          <w:ilvl w:val="0"/>
          <w:numId w:val="4"/>
        </w:numPr>
      </w:pPr>
      <w:r>
        <w:t xml:space="preserve">At the end of </w:t>
      </w:r>
      <w:proofErr w:type="gramStart"/>
      <w:r>
        <w:t>term</w:t>
      </w:r>
      <w:proofErr w:type="gramEnd"/>
      <w:r>
        <w:t xml:space="preserve"> no households were </w:t>
      </w:r>
      <w:proofErr w:type="spellStart"/>
      <w:r>
        <w:t>self isolating</w:t>
      </w:r>
      <w:proofErr w:type="spellEnd"/>
      <w:r>
        <w:t xml:space="preserve"> due to asymptomatic testing. 1 (MCR) household was </w:t>
      </w:r>
      <w:proofErr w:type="spellStart"/>
      <w:r>
        <w:t>self isolating</w:t>
      </w:r>
      <w:proofErr w:type="spellEnd"/>
      <w:r>
        <w:t xml:space="preserve"> due to symptomatic testing.</w:t>
      </w:r>
    </w:p>
    <w:p w14:paraId="3F420361" w14:textId="77777777" w:rsidR="00C8405E" w:rsidRDefault="003873FE">
      <w:pPr>
        <w:numPr>
          <w:ilvl w:val="0"/>
          <w:numId w:val="4"/>
        </w:numPr>
      </w:pPr>
      <w:r>
        <w:t>Asymptomatic testing has paused for the holiday and is expected to resume for the 18th (start of lent term)</w:t>
      </w:r>
    </w:p>
    <w:p w14:paraId="3F420362" w14:textId="77777777" w:rsidR="00C8405E" w:rsidRDefault="003873FE">
      <w:pPr>
        <w:ind w:left="720"/>
      </w:pPr>
      <w:r>
        <w:t>C</w:t>
      </w:r>
      <w:r>
        <w:t>ollege asked for feedback on the Michaelmas events:</w:t>
      </w:r>
    </w:p>
    <w:p w14:paraId="3F420363" w14:textId="77777777" w:rsidR="00C8405E" w:rsidRDefault="003873FE">
      <w:pPr>
        <w:ind w:left="720"/>
      </w:pPr>
      <w:r>
        <w:t xml:space="preserve">      -     MV events at end of term better because interactive</w:t>
      </w:r>
    </w:p>
    <w:p w14:paraId="3F420364" w14:textId="77777777" w:rsidR="00C8405E" w:rsidRDefault="003873FE">
      <w:pPr>
        <w:numPr>
          <w:ilvl w:val="0"/>
          <w:numId w:val="6"/>
        </w:numPr>
      </w:pPr>
      <w:r>
        <w:t xml:space="preserve">KM the quiz was </w:t>
      </w:r>
      <w:proofErr w:type="gramStart"/>
      <w:r>
        <w:t>good</w:t>
      </w:r>
      <w:proofErr w:type="gramEnd"/>
    </w:p>
    <w:p w14:paraId="3F420365" w14:textId="77777777" w:rsidR="00C8405E" w:rsidRDefault="003873FE">
      <w:pPr>
        <w:numPr>
          <w:ilvl w:val="0"/>
          <w:numId w:val="6"/>
        </w:numPr>
      </w:pPr>
      <w:r>
        <w:t xml:space="preserve">LH Meringue competition </w:t>
      </w:r>
      <w:proofErr w:type="gramStart"/>
      <w:r>
        <w:t>didn't</w:t>
      </w:r>
      <w:proofErr w:type="gramEnd"/>
      <w:r>
        <w:t xml:space="preserve"> have enough information, zoom call alongside baking events.</w:t>
      </w:r>
    </w:p>
    <w:p w14:paraId="3F420366" w14:textId="77777777" w:rsidR="00C8405E" w:rsidRDefault="003873FE">
      <w:pPr>
        <w:numPr>
          <w:ilvl w:val="0"/>
          <w:numId w:val="6"/>
        </w:numPr>
      </w:pPr>
      <w:r>
        <w:t>JP winner of Meringue compet</w:t>
      </w:r>
      <w:r>
        <w:t xml:space="preserve">ition to be </w:t>
      </w:r>
      <w:proofErr w:type="gramStart"/>
      <w:r>
        <w:t>circulated</w:t>
      </w:r>
      <w:proofErr w:type="gramEnd"/>
    </w:p>
    <w:p w14:paraId="3F420367" w14:textId="77777777" w:rsidR="00C8405E" w:rsidRDefault="003873FE">
      <w:pPr>
        <w:ind w:firstLine="720"/>
      </w:pPr>
      <w:r>
        <w:t>Christmas break</w:t>
      </w:r>
    </w:p>
    <w:p w14:paraId="3F420368" w14:textId="77777777" w:rsidR="00C8405E" w:rsidRDefault="003873FE">
      <w:pPr>
        <w:numPr>
          <w:ilvl w:val="0"/>
          <w:numId w:val="6"/>
        </w:numPr>
      </w:pPr>
      <w:r>
        <w:t xml:space="preserve">Less undergrads staying than normal over </w:t>
      </w:r>
      <w:proofErr w:type="spellStart"/>
      <w:r>
        <w:t>christmas</w:t>
      </w:r>
      <w:proofErr w:type="spellEnd"/>
      <w:r>
        <w:t xml:space="preserve">, some </w:t>
      </w:r>
      <w:proofErr w:type="gramStart"/>
      <w:r>
        <w:t>JCR</w:t>
      </w:r>
      <w:proofErr w:type="gramEnd"/>
      <w:r>
        <w:t xml:space="preserve"> are and support will be provided if those who remain need to isolate.</w:t>
      </w:r>
    </w:p>
    <w:p w14:paraId="3F420369" w14:textId="77777777" w:rsidR="00C8405E" w:rsidRDefault="003873FE">
      <w:pPr>
        <w:numPr>
          <w:ilvl w:val="0"/>
          <w:numId w:val="6"/>
        </w:numPr>
      </w:pPr>
      <w:r>
        <w:t xml:space="preserve">Catering will be closed for a week from 23rd, MCR hosting events, JP </w:t>
      </w:r>
      <w:proofErr w:type="spellStart"/>
      <w:r>
        <w:t>contactacting</w:t>
      </w:r>
      <w:proofErr w:type="spellEnd"/>
      <w:r>
        <w:t xml:space="preserve"> to </w:t>
      </w:r>
      <w:r>
        <w:t xml:space="preserve">see if </w:t>
      </w:r>
      <w:proofErr w:type="gramStart"/>
      <w:r>
        <w:t>it’s</w:t>
      </w:r>
      <w:proofErr w:type="gramEnd"/>
      <w:r>
        <w:t xml:space="preserve"> possible for JCR members to attend.</w:t>
      </w:r>
    </w:p>
    <w:p w14:paraId="3F42036A" w14:textId="77777777" w:rsidR="00C8405E" w:rsidRDefault="003873FE">
      <w:r>
        <w:tab/>
        <w:t>Return</w:t>
      </w:r>
    </w:p>
    <w:p w14:paraId="3F42036B" w14:textId="77777777" w:rsidR="00C8405E" w:rsidRDefault="003873FE">
      <w:pPr>
        <w:numPr>
          <w:ilvl w:val="0"/>
          <w:numId w:val="6"/>
        </w:numPr>
      </w:pPr>
      <w:r>
        <w:t xml:space="preserve">Phased return not for </w:t>
      </w:r>
      <w:proofErr w:type="spellStart"/>
      <w:r>
        <w:t>cambridge</w:t>
      </w:r>
      <w:proofErr w:type="spellEnd"/>
      <w:r>
        <w:t xml:space="preserve"> because of testing regime unless government advice changes.</w:t>
      </w:r>
    </w:p>
    <w:p w14:paraId="3F42036C" w14:textId="77777777" w:rsidR="00C8405E" w:rsidRDefault="003873FE">
      <w:pPr>
        <w:numPr>
          <w:ilvl w:val="0"/>
          <w:numId w:val="6"/>
        </w:numPr>
      </w:pPr>
      <w:r>
        <w:t>University hope International students can avoid quarantine through university tests after 5 days.</w:t>
      </w:r>
    </w:p>
    <w:p w14:paraId="3F42036D" w14:textId="77777777" w:rsidR="00C8405E" w:rsidRDefault="003873FE">
      <w:pPr>
        <w:numPr>
          <w:ilvl w:val="0"/>
          <w:numId w:val="6"/>
        </w:numPr>
      </w:pPr>
      <w:proofErr w:type="gramStart"/>
      <w:r>
        <w:lastRenderedPageBreak/>
        <w:t>Generally</w:t>
      </w:r>
      <w:proofErr w:type="gramEnd"/>
      <w:r>
        <w:t xml:space="preserve"> will be similar to the Michaelmas return, some teaching will remain online.</w:t>
      </w:r>
    </w:p>
    <w:p w14:paraId="3F42036E" w14:textId="77777777" w:rsidR="00C8405E" w:rsidRDefault="003873FE">
      <w:pPr>
        <w:numPr>
          <w:ilvl w:val="0"/>
          <w:numId w:val="6"/>
        </w:numPr>
      </w:pPr>
      <w:r>
        <w:t xml:space="preserve">KM if students need to </w:t>
      </w:r>
      <w:proofErr w:type="gramStart"/>
      <w:r>
        <w:t>return back</w:t>
      </w:r>
      <w:proofErr w:type="gramEnd"/>
      <w:r>
        <w:t xml:space="preserve"> early who should they contact? JP accommodation office</w:t>
      </w:r>
    </w:p>
    <w:p w14:paraId="3F42036F" w14:textId="77777777" w:rsidR="00C8405E" w:rsidRDefault="003873FE">
      <w:pPr>
        <w:numPr>
          <w:ilvl w:val="0"/>
          <w:numId w:val="6"/>
        </w:numPr>
      </w:pPr>
      <w:r>
        <w:t>MV stressed phased return is not wanted as term is short already.</w:t>
      </w:r>
    </w:p>
    <w:p w14:paraId="3F420370" w14:textId="77777777" w:rsidR="00C8405E" w:rsidRDefault="003873FE">
      <w:pPr>
        <w:numPr>
          <w:ilvl w:val="0"/>
          <w:numId w:val="6"/>
        </w:numPr>
      </w:pPr>
      <w:r>
        <w:t>Should college run anot</w:t>
      </w:r>
      <w:r>
        <w:t xml:space="preserve">her town hall </w:t>
      </w:r>
      <w:proofErr w:type="spellStart"/>
      <w:r>
        <w:t>q+a</w:t>
      </w:r>
      <w:proofErr w:type="spellEnd"/>
      <w:r>
        <w:t xml:space="preserve">? Wasn’t known about by many, but those who went found it </w:t>
      </w:r>
      <w:proofErr w:type="gramStart"/>
      <w:r>
        <w:t>useful</w:t>
      </w:r>
      <w:proofErr w:type="gramEnd"/>
    </w:p>
    <w:p w14:paraId="3F420371" w14:textId="77777777" w:rsidR="00C8405E" w:rsidRDefault="00C8405E">
      <w:pPr>
        <w:ind w:left="720"/>
      </w:pPr>
    </w:p>
    <w:p w14:paraId="3F420372" w14:textId="77777777" w:rsidR="00C8405E" w:rsidRDefault="003873FE">
      <w:r>
        <w:t xml:space="preserve">Motion to lobby the college to adopt the IHRA definition of </w:t>
      </w:r>
      <w:proofErr w:type="spellStart"/>
      <w:r>
        <w:t>AntiSemitism</w:t>
      </w:r>
      <w:proofErr w:type="spellEnd"/>
      <w:r>
        <w:t xml:space="preserve"> - Daniel Ellis</w:t>
      </w:r>
    </w:p>
    <w:p w14:paraId="3F420373" w14:textId="77777777" w:rsidR="00C8405E" w:rsidRDefault="003873FE">
      <w:pPr>
        <w:numPr>
          <w:ilvl w:val="0"/>
          <w:numId w:val="5"/>
        </w:numPr>
      </w:pPr>
      <w:r>
        <w:t xml:space="preserve">4th November the University voted to </w:t>
      </w:r>
      <w:proofErr w:type="gramStart"/>
      <w:r>
        <w:t>adopt</w:t>
      </w:r>
      <w:proofErr w:type="gramEnd"/>
    </w:p>
    <w:p w14:paraId="3F420374" w14:textId="77777777" w:rsidR="00C8405E" w:rsidRDefault="003873FE">
      <w:pPr>
        <w:numPr>
          <w:ilvl w:val="0"/>
          <w:numId w:val="5"/>
        </w:numPr>
      </w:pPr>
      <w:r>
        <w:t xml:space="preserve">9th November CUSU also voted to </w:t>
      </w:r>
      <w:proofErr w:type="gramStart"/>
      <w:r>
        <w:t>adopt</w:t>
      </w:r>
      <w:proofErr w:type="gramEnd"/>
    </w:p>
    <w:p w14:paraId="3F420375" w14:textId="77777777" w:rsidR="00C8405E" w:rsidRDefault="003873FE">
      <w:pPr>
        <w:numPr>
          <w:ilvl w:val="0"/>
          <w:numId w:val="5"/>
        </w:numPr>
      </w:pPr>
      <w:proofErr w:type="gramStart"/>
      <w:r>
        <w:t>Ther</w:t>
      </w:r>
      <w:r>
        <w:t>efore</w:t>
      </w:r>
      <w:proofErr w:type="gramEnd"/>
      <w:r>
        <w:t xml:space="preserve"> Fitz JCR should lobby for college in line with our open atmosphere and low tolerance for discrimination.</w:t>
      </w:r>
    </w:p>
    <w:p w14:paraId="3F420376" w14:textId="77777777" w:rsidR="00C8405E" w:rsidRDefault="003873FE">
      <w:pPr>
        <w:numPr>
          <w:ilvl w:val="0"/>
          <w:numId w:val="5"/>
        </w:numPr>
      </w:pPr>
      <w:r>
        <w:t>Beneficial for Jewish students</w:t>
      </w:r>
    </w:p>
    <w:p w14:paraId="3F420377" w14:textId="77777777" w:rsidR="00C8405E" w:rsidRDefault="003873FE">
      <w:pPr>
        <w:numPr>
          <w:ilvl w:val="0"/>
          <w:numId w:val="5"/>
        </w:numPr>
      </w:pPr>
      <w:hyperlink r:id="rId7">
        <w:r>
          <w:rPr>
            <w:color w:val="1155CC"/>
            <w:u w:val="single"/>
          </w:rPr>
          <w:t>https://www.holocaustremembrance.com/resources/working-definitions-charters/working-definition-antisemitism</w:t>
        </w:r>
      </w:hyperlink>
      <w:r>
        <w:t xml:space="preserve"> </w:t>
      </w:r>
    </w:p>
    <w:p w14:paraId="3F420378" w14:textId="77777777" w:rsidR="00C8405E" w:rsidRDefault="003873FE">
      <w:pPr>
        <w:numPr>
          <w:ilvl w:val="0"/>
          <w:numId w:val="5"/>
        </w:numPr>
      </w:pPr>
      <w:r>
        <w:t>Not about censoring Israel/Palestine discussion, just holding to the same standards as other states.</w:t>
      </w:r>
    </w:p>
    <w:p w14:paraId="3F420379" w14:textId="77777777" w:rsidR="00C8405E" w:rsidRDefault="00C8405E">
      <w:pPr>
        <w:ind w:left="1440"/>
        <w:rPr>
          <w:b/>
          <w:color w:val="38761D"/>
          <w:u w:val="single"/>
        </w:rPr>
      </w:pPr>
    </w:p>
    <w:p w14:paraId="3F42037A" w14:textId="77777777" w:rsidR="00C8405E" w:rsidRDefault="003873FE">
      <w:pPr>
        <w:ind w:left="1440"/>
        <w:rPr>
          <w:b/>
          <w:color w:val="38761D"/>
          <w:u w:val="single"/>
        </w:rPr>
      </w:pPr>
      <w:r>
        <w:rPr>
          <w:b/>
          <w:color w:val="38761D"/>
          <w:u w:val="single"/>
        </w:rPr>
        <w:t>Motion Passes - Unanimous</w:t>
      </w:r>
    </w:p>
    <w:p w14:paraId="3F42037B" w14:textId="77777777" w:rsidR="00C8405E" w:rsidRDefault="00C8405E">
      <w:pPr>
        <w:ind w:left="720"/>
      </w:pPr>
    </w:p>
    <w:p w14:paraId="3F42037C" w14:textId="77777777" w:rsidR="00C8405E" w:rsidRDefault="003873FE">
      <w:r>
        <w:t xml:space="preserve">Events planned for next term - </w:t>
      </w:r>
      <w:proofErr w:type="gramStart"/>
      <w:r>
        <w:t>Louis</w:t>
      </w:r>
      <w:proofErr w:type="gramEnd"/>
    </w:p>
    <w:p w14:paraId="3F42037D" w14:textId="77777777" w:rsidR="00C8405E" w:rsidRDefault="003873FE">
      <w:pPr>
        <w:numPr>
          <w:ilvl w:val="0"/>
          <w:numId w:val="1"/>
        </w:numPr>
      </w:pPr>
      <w:r>
        <w:t>Drinks on the grove as per chaplains in freshers</w:t>
      </w:r>
    </w:p>
    <w:p w14:paraId="3F42037E" w14:textId="77777777" w:rsidR="00C8405E" w:rsidRDefault="003873FE">
      <w:pPr>
        <w:numPr>
          <w:ilvl w:val="0"/>
          <w:numId w:val="1"/>
        </w:numPr>
      </w:pPr>
      <w:r>
        <w:t xml:space="preserve">Pool tournament over lent and </w:t>
      </w:r>
      <w:proofErr w:type="gramStart"/>
      <w:r>
        <w:t>easter</w:t>
      </w:r>
      <w:proofErr w:type="gramEnd"/>
    </w:p>
    <w:p w14:paraId="3F42037F" w14:textId="77777777" w:rsidR="00C8405E" w:rsidRDefault="003873FE">
      <w:pPr>
        <w:numPr>
          <w:ilvl w:val="0"/>
          <w:numId w:val="1"/>
        </w:numPr>
      </w:pPr>
      <w:r>
        <w:t>Weekly quizzes</w:t>
      </w:r>
    </w:p>
    <w:p w14:paraId="3F420380" w14:textId="77777777" w:rsidR="00C8405E" w:rsidRDefault="003873FE">
      <w:pPr>
        <w:numPr>
          <w:ilvl w:val="0"/>
          <w:numId w:val="1"/>
        </w:numPr>
      </w:pPr>
      <w:r>
        <w:t xml:space="preserve">⅔ cooking </w:t>
      </w:r>
      <w:proofErr w:type="gramStart"/>
      <w:r>
        <w:t>events</w:t>
      </w:r>
      <w:proofErr w:type="gramEnd"/>
    </w:p>
    <w:p w14:paraId="3F420381" w14:textId="77777777" w:rsidR="00C8405E" w:rsidRDefault="003873FE">
      <w:pPr>
        <w:numPr>
          <w:ilvl w:val="0"/>
          <w:numId w:val="1"/>
        </w:numPr>
      </w:pPr>
      <w:r>
        <w:t>⅔ open air concerts/</w:t>
      </w:r>
      <w:proofErr w:type="spellStart"/>
      <w:r>
        <w:t>fitz</w:t>
      </w:r>
      <w:proofErr w:type="spellEnd"/>
      <w:r>
        <w:t xml:space="preserve"> sessions</w:t>
      </w:r>
    </w:p>
    <w:p w14:paraId="3F420382" w14:textId="77777777" w:rsidR="00C8405E" w:rsidRDefault="003873FE">
      <w:pPr>
        <w:numPr>
          <w:ilvl w:val="0"/>
          <w:numId w:val="1"/>
        </w:numPr>
      </w:pPr>
      <w:r>
        <w:t>Karaoke live stream or in person</w:t>
      </w:r>
    </w:p>
    <w:p w14:paraId="3F420383" w14:textId="77777777" w:rsidR="00C8405E" w:rsidRDefault="003873FE">
      <w:pPr>
        <w:numPr>
          <w:ilvl w:val="0"/>
          <w:numId w:val="1"/>
        </w:numPr>
      </w:pPr>
      <w:r>
        <w:t>Fitz bingo night</w:t>
      </w:r>
    </w:p>
    <w:p w14:paraId="3F420384" w14:textId="77777777" w:rsidR="00C8405E" w:rsidRDefault="003873FE">
      <w:pPr>
        <w:numPr>
          <w:ilvl w:val="0"/>
          <w:numId w:val="1"/>
        </w:numPr>
      </w:pPr>
      <w:r>
        <w:t>Generic online film/video game nights</w:t>
      </w:r>
    </w:p>
    <w:p w14:paraId="3F420385" w14:textId="77777777" w:rsidR="00C8405E" w:rsidRDefault="003873FE">
      <w:pPr>
        <w:numPr>
          <w:ilvl w:val="0"/>
          <w:numId w:val="1"/>
        </w:numPr>
      </w:pPr>
      <w:r>
        <w:t>MV can we produc</w:t>
      </w:r>
      <w:r>
        <w:t>e a term calendar? LH yes but in a few weeks</w:t>
      </w:r>
    </w:p>
    <w:p w14:paraId="3F420386" w14:textId="77777777" w:rsidR="00C8405E" w:rsidRDefault="003873FE">
      <w:pPr>
        <w:numPr>
          <w:ilvl w:val="0"/>
          <w:numId w:val="1"/>
        </w:numPr>
      </w:pPr>
      <w:r>
        <w:t>Devise a system to get remotes for PS4 and Wii in TV room</w:t>
      </w:r>
    </w:p>
    <w:p w14:paraId="3F420387" w14:textId="77777777" w:rsidR="00C8405E" w:rsidRDefault="003873FE">
      <w:pPr>
        <w:numPr>
          <w:ilvl w:val="0"/>
          <w:numId w:val="1"/>
        </w:numPr>
      </w:pPr>
      <w:r>
        <w:t xml:space="preserve">AH any ideas about price? Concerts may have a cost if the performers are not from </w:t>
      </w:r>
      <w:proofErr w:type="spellStart"/>
      <w:r>
        <w:t>fitz</w:t>
      </w:r>
      <w:proofErr w:type="spellEnd"/>
      <w:r>
        <w:t xml:space="preserve">, other events only require time and </w:t>
      </w:r>
      <w:proofErr w:type="gramStart"/>
      <w:r>
        <w:t>alcohol</w:t>
      </w:r>
      <w:proofErr w:type="gramEnd"/>
    </w:p>
    <w:p w14:paraId="3F420388" w14:textId="77777777" w:rsidR="00C8405E" w:rsidRDefault="003873FE">
      <w:pPr>
        <w:numPr>
          <w:ilvl w:val="0"/>
          <w:numId w:val="1"/>
        </w:numPr>
      </w:pPr>
      <w:r>
        <w:t xml:space="preserve">Bop at end of lent if </w:t>
      </w:r>
      <w:r>
        <w:t xml:space="preserve">rules allow - very </w:t>
      </w:r>
      <w:proofErr w:type="gramStart"/>
      <w:r>
        <w:t>loose</w:t>
      </w:r>
      <w:proofErr w:type="gramEnd"/>
    </w:p>
    <w:p w14:paraId="3F420389" w14:textId="77777777" w:rsidR="00C8405E" w:rsidRDefault="00C8405E">
      <w:pPr>
        <w:ind w:left="720"/>
      </w:pPr>
    </w:p>
    <w:p w14:paraId="3F42038A" w14:textId="77777777" w:rsidR="00C8405E" w:rsidRDefault="003873FE">
      <w:r>
        <w:t>Planning the Budget - Alex</w:t>
      </w:r>
    </w:p>
    <w:p w14:paraId="3F42038B" w14:textId="77777777" w:rsidR="00C8405E" w:rsidRDefault="003873FE">
      <w:pPr>
        <w:numPr>
          <w:ilvl w:val="0"/>
          <w:numId w:val="3"/>
        </w:numPr>
      </w:pPr>
      <w:r>
        <w:t xml:space="preserve">Will send out an email requesting information after </w:t>
      </w:r>
      <w:proofErr w:type="gramStart"/>
      <w:r>
        <w:t>9th</w:t>
      </w:r>
      <w:proofErr w:type="gramEnd"/>
    </w:p>
    <w:p w14:paraId="3F42038C" w14:textId="77777777" w:rsidR="00C8405E" w:rsidRDefault="003873FE">
      <w:pPr>
        <w:numPr>
          <w:ilvl w:val="0"/>
          <w:numId w:val="3"/>
        </w:numPr>
      </w:pPr>
      <w:r>
        <w:t xml:space="preserve">Predicted dates, cost, general </w:t>
      </w:r>
      <w:proofErr w:type="gramStart"/>
      <w:r>
        <w:t>description</w:t>
      </w:r>
      <w:proofErr w:type="gramEnd"/>
    </w:p>
    <w:p w14:paraId="3F42038D" w14:textId="77777777" w:rsidR="00C8405E" w:rsidRDefault="003873FE">
      <w:pPr>
        <w:numPr>
          <w:ilvl w:val="0"/>
          <w:numId w:val="3"/>
        </w:numPr>
      </w:pPr>
      <w:r>
        <w:t xml:space="preserve">Conversations to be had between </w:t>
      </w:r>
      <w:proofErr w:type="gramStart"/>
      <w:r>
        <w:t>individuals</w:t>
      </w:r>
      <w:proofErr w:type="gramEnd"/>
    </w:p>
    <w:p w14:paraId="3F42038E" w14:textId="77777777" w:rsidR="00C8405E" w:rsidRDefault="00C8405E">
      <w:pPr>
        <w:ind w:left="720"/>
      </w:pPr>
    </w:p>
    <w:p w14:paraId="3F42038F" w14:textId="77777777" w:rsidR="00C8405E" w:rsidRDefault="003873FE">
      <w:r>
        <w:t>Any other business</w:t>
      </w:r>
    </w:p>
    <w:p w14:paraId="3F420390" w14:textId="77777777" w:rsidR="00C8405E" w:rsidRDefault="00C8405E"/>
    <w:p w14:paraId="3F420391" w14:textId="77777777" w:rsidR="00C8405E" w:rsidRDefault="00C8405E"/>
    <w:sectPr w:rsidR="00C840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CC8"/>
    <w:multiLevelType w:val="multilevel"/>
    <w:tmpl w:val="F5E27C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A403B88"/>
    <w:multiLevelType w:val="multilevel"/>
    <w:tmpl w:val="0F1602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DA7328B"/>
    <w:multiLevelType w:val="multilevel"/>
    <w:tmpl w:val="87649D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EED1F7F"/>
    <w:multiLevelType w:val="multilevel"/>
    <w:tmpl w:val="13621C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2830CC3"/>
    <w:multiLevelType w:val="multilevel"/>
    <w:tmpl w:val="91FCEF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7350FAC"/>
    <w:multiLevelType w:val="multilevel"/>
    <w:tmpl w:val="F162F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1NDE0tLA0NDEwNTVV0lEKTi0uzszPAykwrAUA4T4VDiwAAAA="/>
  </w:docVars>
  <w:rsids>
    <w:rsidRoot w:val="00C8405E"/>
    <w:rsid w:val="003873FE"/>
    <w:rsid w:val="00C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0346"/>
  <w15:docId w15:val="{FD466568-7E63-462F-A32D-EF899AC3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locaustremembrance.com/resources/working-definitions-charters/working-definition-antisemit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Anderson</cp:lastModifiedBy>
  <cp:revision>2</cp:revision>
  <dcterms:created xsi:type="dcterms:W3CDTF">2021-01-31T19:15:00Z</dcterms:created>
  <dcterms:modified xsi:type="dcterms:W3CDTF">2021-01-31T19:15:00Z</dcterms:modified>
</cp:coreProperties>
</file>